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46" w:rsidRDefault="006D4246" w:rsidP="00457FB1">
      <w:pPr>
        <w:spacing w:after="0" w:line="240" w:lineRule="auto"/>
        <w:rPr>
          <w:szCs w:val="24"/>
        </w:rPr>
      </w:pPr>
    </w:p>
    <w:p w:rsidR="00A41F6D" w:rsidRDefault="00A41F6D" w:rsidP="00A41F6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LOTE 3: MOBILIARIO</w:t>
      </w:r>
    </w:p>
    <w:p w:rsidR="00457FB1" w:rsidRDefault="00457FB1" w:rsidP="00457FB1">
      <w:pPr>
        <w:spacing w:after="0" w:line="240" w:lineRule="auto"/>
        <w:rPr>
          <w:szCs w:val="24"/>
        </w:rPr>
      </w:pPr>
    </w:p>
    <w:tbl>
      <w:tblPr>
        <w:tblW w:w="7511" w:type="dxa"/>
        <w:jc w:val="center"/>
        <w:tblCellMar>
          <w:left w:w="70" w:type="dxa"/>
          <w:right w:w="70" w:type="dxa"/>
        </w:tblCellMar>
        <w:tblLook w:val="04A0"/>
      </w:tblPr>
      <w:tblGrid>
        <w:gridCol w:w="4444"/>
        <w:gridCol w:w="3067"/>
      </w:tblGrid>
      <w:tr w:rsidR="00A41F6D" w:rsidRPr="00D20BE5" w:rsidTr="00A41F6D">
        <w:trPr>
          <w:cantSplit/>
          <w:trHeight w:val="300"/>
          <w:tblHeader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D" w:rsidRPr="00D20BE5" w:rsidRDefault="00A41F6D" w:rsidP="00457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20BE5">
              <w:rPr>
                <w:rFonts w:eastAsia="Times New Roman" w:cs="Times New Roman"/>
                <w:color w:val="000000"/>
                <w:lang w:eastAsia="es-ES"/>
              </w:rPr>
              <w:t>ARTÍCULO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D" w:rsidRPr="00D20BE5" w:rsidRDefault="00A41F6D" w:rsidP="00457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20BE5">
              <w:rPr>
                <w:rFonts w:eastAsia="Times New Roman" w:cs="Times New Roman"/>
                <w:color w:val="000000"/>
                <w:lang w:eastAsia="es-ES"/>
              </w:rPr>
              <w:t>MODELO</w:t>
            </w:r>
          </w:p>
        </w:tc>
      </w:tr>
      <w:tr w:rsidR="00A41F6D" w:rsidRPr="00267761" w:rsidTr="00A41F6D">
        <w:trPr>
          <w:cantSplit/>
          <w:trHeight w:val="3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D" w:rsidRPr="00D20BE5" w:rsidRDefault="00A41F6D" w:rsidP="00457FB1">
            <w:pPr>
              <w:spacing w:after="0" w:line="240" w:lineRule="auto"/>
              <w:rPr>
                <w:color w:val="000000"/>
              </w:rPr>
            </w:pPr>
            <w:r w:rsidRPr="00267761">
              <w:rPr>
                <w:color w:val="000000"/>
              </w:rPr>
              <w:t>Armario alto con dos puertas altas y estantes</w:t>
            </w:r>
            <w:r>
              <w:rPr>
                <w:color w:val="000000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D" w:rsidRPr="00267761" w:rsidRDefault="00A41F6D" w:rsidP="00457FB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s-ES"/>
              </w:rPr>
            </w:pPr>
            <w:r w:rsidRPr="00267761">
              <w:rPr>
                <w:rFonts w:eastAsia="Times New Roman" w:cs="Times New Roman"/>
                <w:color w:val="000000"/>
                <w:lang w:val="en-US" w:eastAsia="es-ES"/>
              </w:rPr>
              <w:t xml:space="preserve">93 x 208 x 42,5 cm, color </w:t>
            </w:r>
            <w:proofErr w:type="spellStart"/>
            <w:r w:rsidRPr="00267761">
              <w:rPr>
                <w:rFonts w:eastAsia="Times New Roman" w:cs="Times New Roman"/>
                <w:color w:val="000000"/>
                <w:lang w:val="en-US" w:eastAsia="es-ES"/>
              </w:rPr>
              <w:t>Olmo</w:t>
            </w:r>
            <w:proofErr w:type="spellEnd"/>
          </w:p>
        </w:tc>
      </w:tr>
    </w:tbl>
    <w:p w:rsidR="00457FB1" w:rsidRDefault="00457FB1" w:rsidP="00457FB1">
      <w:pPr>
        <w:spacing w:after="0"/>
        <w:rPr>
          <w:szCs w:val="24"/>
        </w:rPr>
      </w:pPr>
    </w:p>
    <w:p w:rsidR="00A41F6D" w:rsidRDefault="00A41F6D" w:rsidP="00457FB1">
      <w:pPr>
        <w:spacing w:after="0"/>
        <w:rPr>
          <w:szCs w:val="24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2"/>
        <w:gridCol w:w="1855"/>
        <w:gridCol w:w="1931"/>
        <w:gridCol w:w="1353"/>
        <w:gridCol w:w="1552"/>
      </w:tblGrid>
      <w:tr w:rsidR="00A41F6D" w:rsidRPr="00D20BE5" w:rsidTr="00A41F6D">
        <w:trPr>
          <w:cantSplit/>
          <w:trHeight w:val="300"/>
          <w:tblHeader/>
          <w:jc w:val="center"/>
        </w:trPr>
        <w:tc>
          <w:tcPr>
            <w:tcW w:w="862" w:type="dxa"/>
            <w:vAlign w:val="center"/>
          </w:tcPr>
          <w:p w:rsidR="00A41F6D" w:rsidRPr="00D20BE5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PEDIDO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41F6D" w:rsidRPr="00D20BE5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20BE5">
              <w:rPr>
                <w:rFonts w:eastAsia="Times New Roman" w:cs="Times New Roman"/>
                <w:color w:val="000000"/>
                <w:lang w:eastAsia="es-ES"/>
              </w:rPr>
              <w:t>PRECIO</w:t>
            </w:r>
            <w:r>
              <w:rPr>
                <w:rFonts w:eastAsia="Times New Roman" w:cs="Times New Roman"/>
                <w:color w:val="000000"/>
                <w:lang w:eastAsia="es-ES"/>
              </w:rPr>
              <w:t>/UNIDAD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A41F6D" w:rsidRPr="00D20BE5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20BE5">
              <w:rPr>
                <w:rFonts w:eastAsia="Times New Roman" w:cs="Times New Roman"/>
                <w:color w:val="000000"/>
                <w:lang w:eastAsia="es-ES"/>
              </w:rPr>
              <w:t>TOTAL</w:t>
            </w:r>
          </w:p>
        </w:tc>
        <w:tc>
          <w:tcPr>
            <w:tcW w:w="1353" w:type="dxa"/>
            <w:vAlign w:val="center"/>
          </w:tcPr>
          <w:p w:rsidR="00A41F6D" w:rsidRPr="00D20BE5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IVA ______</w:t>
            </w:r>
          </w:p>
        </w:tc>
        <w:tc>
          <w:tcPr>
            <w:tcW w:w="1552" w:type="dxa"/>
            <w:vAlign w:val="center"/>
          </w:tcPr>
          <w:p w:rsidR="00A41F6D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TOTAL CON IVA</w:t>
            </w:r>
          </w:p>
        </w:tc>
      </w:tr>
      <w:tr w:rsidR="00A41F6D" w:rsidRPr="00267761" w:rsidTr="00A41F6D">
        <w:trPr>
          <w:cantSplit/>
          <w:trHeight w:val="300"/>
          <w:jc w:val="center"/>
        </w:trPr>
        <w:tc>
          <w:tcPr>
            <w:tcW w:w="862" w:type="dxa"/>
            <w:vAlign w:val="center"/>
          </w:tcPr>
          <w:p w:rsidR="00A41F6D" w:rsidRPr="00267761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s-ES"/>
              </w:rPr>
            </w:pPr>
            <w:r>
              <w:rPr>
                <w:rFonts w:eastAsia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A41F6D" w:rsidRPr="00267761" w:rsidRDefault="00A41F6D" w:rsidP="00755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A41F6D" w:rsidRPr="00267761" w:rsidRDefault="00A41F6D" w:rsidP="00755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353" w:type="dxa"/>
            <w:vAlign w:val="center"/>
          </w:tcPr>
          <w:p w:rsidR="00A41F6D" w:rsidRPr="00267761" w:rsidRDefault="00A41F6D" w:rsidP="00755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52" w:type="dxa"/>
            <w:vAlign w:val="center"/>
          </w:tcPr>
          <w:p w:rsidR="00A41F6D" w:rsidRPr="00267761" w:rsidRDefault="00A41F6D" w:rsidP="00755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es-ES"/>
              </w:rPr>
            </w:pPr>
          </w:p>
        </w:tc>
      </w:tr>
    </w:tbl>
    <w:p w:rsidR="00A41F6D" w:rsidRPr="000F457A" w:rsidRDefault="00A41F6D" w:rsidP="00457FB1">
      <w:pPr>
        <w:spacing w:after="0"/>
        <w:rPr>
          <w:szCs w:val="24"/>
        </w:rPr>
      </w:pPr>
    </w:p>
    <w:sectPr w:rsidR="00A41F6D" w:rsidRPr="000F457A" w:rsidSect="00872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B1" w:rsidRDefault="0045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7FB1" w:rsidRDefault="0045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6" w:rsidRDefault="00AC5E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6" w:rsidRDefault="00AC5E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6" w:rsidRDefault="00AC5E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B1" w:rsidRDefault="0045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7FB1" w:rsidRDefault="0045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6" w:rsidRDefault="00AC5E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9" w:rsidRPr="00F72E91" w:rsidRDefault="00AC5E16" w:rsidP="00FC7DDB">
    <w:pPr>
      <w:pStyle w:val="Encabezado"/>
      <w:tabs>
        <w:tab w:val="clear" w:pos="4252"/>
        <w:tab w:val="clear" w:pos="8504"/>
        <w:tab w:val="center" w:pos="9498"/>
      </w:tabs>
      <w:ind w:left="-567" w:right="-428"/>
      <w:jc w:val="right"/>
      <w:rPr>
        <w:b/>
        <w:bCs/>
        <w:lang w:val="en-US"/>
      </w:rPr>
    </w:pPr>
    <w:r w:rsidRPr="00792312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1133109" cy="612000"/>
          <wp:effectExtent l="19050" t="0" r="0" b="0"/>
          <wp:docPr id="3" name="Picture 7" descr="LOGO [COSTALUZ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[COSTALUZ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96" t="10572" r="6200" b="9156"/>
                  <a:stretch>
                    <a:fillRect/>
                  </a:stretch>
                </pic:blipFill>
                <pic:spPr bwMode="auto">
                  <a:xfrm>
                    <a:off x="0" y="0"/>
                    <a:ext cx="1133109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4A2C" w:rsidRPr="00904A2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left:0;text-align:left;margin-left:-70.95pt;margin-top:.6pt;width:45.5pt;height:747.45pt;z-index:-251658752;mso-position-horizontal-relative:margin;mso-position-vertical-relative:margin;v-text-anchor:middle" strokecolor="white [3212]">
          <v:textbox style="layout-flow:vertical;mso-layout-flow-alt:bottom-to-top;mso-next-textbox:#_x0000_s30721">
            <w:txbxContent>
              <w:p w:rsidR="00CE2F29" w:rsidRPr="00792312" w:rsidRDefault="00CE2F29" w:rsidP="005C69F1">
                <w:pPr>
                  <w:pStyle w:val="Sinespaciado"/>
                  <w:ind w:left="708"/>
                  <w:jc w:val="center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  <w:r w:rsidRPr="00792312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GALP Grupo de Acción Local del Sector Pesquero de la Costa Occidental de Huelva .</w:t>
                </w:r>
                <w:r w:rsidRPr="00792312"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  <w:t>C.I.F.- G-21477781. Avda. del Carnaval, 35 planta baja. 21410 ISLA CRISTINA (Huelva) e-mail: gestion@asopescaluz.com Tlf.: 959344238</w:t>
                </w:r>
              </w:p>
            </w:txbxContent>
          </v:textbox>
          <w10:wrap anchorx="margin" anchory="margin"/>
        </v:shape>
      </w:pict>
    </w:r>
    <w:r w:rsidR="00CE2F29">
      <w:rPr>
        <w:rFonts w:ascii="Times New Roman" w:hAnsi="Times New Roman" w:cs="Times New Roman"/>
        <w:noProof/>
        <w:lang w:eastAsia="es-ES"/>
      </w:rPr>
      <w:t xml:space="preserve">                  </w:t>
    </w:r>
    <w:r w:rsidRPr="00792312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1351280" cy="612251"/>
          <wp:effectExtent l="19050" t="0" r="1270" b="0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F29">
      <w:rPr>
        <w:rFonts w:ascii="Times New Roman" w:hAnsi="Times New Roman" w:cs="Times New Roman"/>
        <w:noProof/>
        <w:lang w:eastAsia="es-ES"/>
      </w:rPr>
      <w:t xml:space="preserve">                 </w:t>
    </w:r>
    <w:r w:rsidRPr="00FC7DDB">
      <w:rPr>
        <w:noProof/>
        <w:lang w:eastAsia="es-ES"/>
      </w:rPr>
      <w:drawing>
        <wp:inline distT="0" distB="0" distL="0" distR="0">
          <wp:extent cx="2539986" cy="612000"/>
          <wp:effectExtent l="19050" t="0" r="0" b="0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85" t="5495" r="7035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253998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6" w:rsidRDefault="00AC5E1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/>
    <o:shapelayout v:ext="edit">
      <o:idmap v:ext="edit" data="30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41F6D"/>
    <w:rsid w:val="00040567"/>
    <w:rsid w:val="000574E7"/>
    <w:rsid w:val="00061016"/>
    <w:rsid w:val="0006245C"/>
    <w:rsid w:val="00062A5B"/>
    <w:rsid w:val="000809B1"/>
    <w:rsid w:val="000A7DF1"/>
    <w:rsid w:val="000C662D"/>
    <w:rsid w:val="000F457A"/>
    <w:rsid w:val="00127B0A"/>
    <w:rsid w:val="0013521C"/>
    <w:rsid w:val="00174E04"/>
    <w:rsid w:val="0019380E"/>
    <w:rsid w:val="001A6998"/>
    <w:rsid w:val="001E401F"/>
    <w:rsid w:val="001E72AD"/>
    <w:rsid w:val="00200F35"/>
    <w:rsid w:val="00220C51"/>
    <w:rsid w:val="0026042D"/>
    <w:rsid w:val="00285960"/>
    <w:rsid w:val="002D12E6"/>
    <w:rsid w:val="002D74C2"/>
    <w:rsid w:val="00335245"/>
    <w:rsid w:val="00351CA1"/>
    <w:rsid w:val="00360F09"/>
    <w:rsid w:val="00362615"/>
    <w:rsid w:val="003A6FE1"/>
    <w:rsid w:val="003A74F0"/>
    <w:rsid w:val="003B6935"/>
    <w:rsid w:val="003F62B7"/>
    <w:rsid w:val="004117F7"/>
    <w:rsid w:val="00425702"/>
    <w:rsid w:val="00457FB1"/>
    <w:rsid w:val="00470363"/>
    <w:rsid w:val="00483F7C"/>
    <w:rsid w:val="00492AE5"/>
    <w:rsid w:val="004A500E"/>
    <w:rsid w:val="004B69A1"/>
    <w:rsid w:val="004D2D2A"/>
    <w:rsid w:val="004F7646"/>
    <w:rsid w:val="00526855"/>
    <w:rsid w:val="00583090"/>
    <w:rsid w:val="00584917"/>
    <w:rsid w:val="005A6DDF"/>
    <w:rsid w:val="005B6717"/>
    <w:rsid w:val="005C3C37"/>
    <w:rsid w:val="005C5AC9"/>
    <w:rsid w:val="005C69F1"/>
    <w:rsid w:val="006316BC"/>
    <w:rsid w:val="00652677"/>
    <w:rsid w:val="00660986"/>
    <w:rsid w:val="006A15BF"/>
    <w:rsid w:val="006C0870"/>
    <w:rsid w:val="006C5A83"/>
    <w:rsid w:val="006D4246"/>
    <w:rsid w:val="00700D89"/>
    <w:rsid w:val="00792312"/>
    <w:rsid w:val="00872300"/>
    <w:rsid w:val="00896B9C"/>
    <w:rsid w:val="008B21D2"/>
    <w:rsid w:val="008B3C98"/>
    <w:rsid w:val="008B6B51"/>
    <w:rsid w:val="008E5572"/>
    <w:rsid w:val="00904A2C"/>
    <w:rsid w:val="00905222"/>
    <w:rsid w:val="009614B5"/>
    <w:rsid w:val="009A2F46"/>
    <w:rsid w:val="009A3F7E"/>
    <w:rsid w:val="009C58C9"/>
    <w:rsid w:val="009F54A9"/>
    <w:rsid w:val="00A04E4F"/>
    <w:rsid w:val="00A30D06"/>
    <w:rsid w:val="00A31110"/>
    <w:rsid w:val="00A31F71"/>
    <w:rsid w:val="00A41F6D"/>
    <w:rsid w:val="00A50EAC"/>
    <w:rsid w:val="00A63D34"/>
    <w:rsid w:val="00A7200F"/>
    <w:rsid w:val="00A77DE0"/>
    <w:rsid w:val="00A966F3"/>
    <w:rsid w:val="00AC5E16"/>
    <w:rsid w:val="00AD0E9B"/>
    <w:rsid w:val="00B70686"/>
    <w:rsid w:val="00B81E31"/>
    <w:rsid w:val="00B8299D"/>
    <w:rsid w:val="00BD4312"/>
    <w:rsid w:val="00BF512D"/>
    <w:rsid w:val="00C13E8A"/>
    <w:rsid w:val="00C147AA"/>
    <w:rsid w:val="00C1754B"/>
    <w:rsid w:val="00C17EC8"/>
    <w:rsid w:val="00C2053C"/>
    <w:rsid w:val="00C21618"/>
    <w:rsid w:val="00C75FE3"/>
    <w:rsid w:val="00C83E50"/>
    <w:rsid w:val="00C91905"/>
    <w:rsid w:val="00C92F2C"/>
    <w:rsid w:val="00CE2F29"/>
    <w:rsid w:val="00CE4654"/>
    <w:rsid w:val="00D00685"/>
    <w:rsid w:val="00D03050"/>
    <w:rsid w:val="00D44371"/>
    <w:rsid w:val="00E84E63"/>
    <w:rsid w:val="00F40DFE"/>
    <w:rsid w:val="00F423C9"/>
    <w:rsid w:val="00F65858"/>
    <w:rsid w:val="00F67AC2"/>
    <w:rsid w:val="00F72E91"/>
    <w:rsid w:val="00F85E05"/>
    <w:rsid w:val="00F90302"/>
    <w:rsid w:val="00FA2E9A"/>
    <w:rsid w:val="00FB708C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0D0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30D06"/>
    <w:rPr>
      <w:rFonts w:ascii="Cambria" w:hAnsi="Cambria" w:cs="Cambria"/>
      <w:b/>
      <w:bCs/>
      <w:color w:val="auto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30D0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link w:val="Encabezado"/>
    <w:uiPriority w:val="99"/>
    <w:rsid w:val="00A30D06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A30D0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link w:val="Piedepgina"/>
    <w:uiPriority w:val="99"/>
    <w:rsid w:val="00A30D0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A30D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30D06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A30D06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A30D0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po2\Documents\Plantilla%20Ga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4849-5D50-4F74-BA47-3088D5F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Galp.dotx</Template>
  <TotalTime>98</TotalTime>
  <Pages>1</Pages>
  <Words>30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Barto</cp:lastModifiedBy>
  <cp:revision>1</cp:revision>
  <cp:lastPrinted>2018-09-17T11:07:00Z</cp:lastPrinted>
  <dcterms:created xsi:type="dcterms:W3CDTF">2018-10-26T08:25:00Z</dcterms:created>
  <dcterms:modified xsi:type="dcterms:W3CDTF">2018-10-26T10:05:00Z</dcterms:modified>
</cp:coreProperties>
</file>